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60387" w14:textId="77777777" w:rsidR="00047E8C" w:rsidRDefault="00047E8C">
      <w:pPr>
        <w:shd w:val="clear" w:color="auto" w:fill="FFFFFF"/>
        <w:spacing w:after="0" w:line="240" w:lineRule="auto"/>
        <w:rPr>
          <w:kern w:val="2"/>
          <w:lang w:eastAsia="fi-FI"/>
          <w14:ligatures w14:val="standardContextual"/>
        </w:rPr>
      </w:pPr>
      <w:r>
        <w:rPr>
          <w:rFonts w:ascii="Arial" w:hAnsi="Arial" w:cs="Arial"/>
          <w:color w:val="1F1F1F"/>
          <w:sz w:val="40"/>
          <w:szCs w:val="40"/>
        </w:rPr>
        <w:t>Astutussopimus</w:t>
      </w:r>
    </w:p>
    <w:p w14:paraId="7E7F7715" w14:textId="77777777" w:rsidR="00047E8C" w:rsidRDefault="00047E8C">
      <w:pPr>
        <w:shd w:val="clear" w:color="auto" w:fill="FFFFFF"/>
        <w:spacing w:after="360" w:line="240" w:lineRule="auto"/>
        <w:rPr>
          <w:kern w:val="2"/>
          <w:lang w:eastAsia="fi-FI"/>
          <w14:ligatures w14:val="standardContextual"/>
        </w:rPr>
      </w:pPr>
      <w:r>
        <w:rPr>
          <w:rFonts w:ascii="Arial" w:hAnsi="Arial" w:cs="Arial"/>
          <w:color w:val="1F1F1F"/>
          <w:sz w:val="20"/>
          <w:szCs w:val="20"/>
        </w:rPr>
        <w:t xml:space="preserve">(Käytetty Fennica </w:t>
      </w:r>
      <w:proofErr w:type="spellStart"/>
      <w:r>
        <w:rPr>
          <w:rFonts w:ascii="Arial" w:hAnsi="Arial" w:cs="Arial"/>
          <w:color w:val="1F1F1F"/>
          <w:sz w:val="20"/>
          <w:szCs w:val="20"/>
        </w:rPr>
        <w:t>Cattus</w:t>
      </w:r>
      <w:proofErr w:type="spellEnd"/>
      <w:r>
        <w:rPr>
          <w:rFonts w:ascii="Arial" w:hAnsi="Arial" w:cs="Arial"/>
          <w:color w:val="1F1F1F"/>
          <w:sz w:val="20"/>
          <w:szCs w:val="20"/>
        </w:rPr>
        <w:t xml:space="preserve"> astutussopimuksen mallia)</w:t>
      </w:r>
    </w:p>
    <w:p w14:paraId="5925CAD0" w14:textId="77777777" w:rsidR="00047E8C" w:rsidRDefault="00047E8C">
      <w:pPr>
        <w:shd w:val="clear" w:color="auto" w:fill="FFFFFF"/>
        <w:spacing w:before="360" w:after="0" w:line="240" w:lineRule="auto"/>
        <w:rPr>
          <w:kern w:val="2"/>
          <w:lang w:eastAsia="fi-FI"/>
          <w14:ligatures w14:val="standardContextual"/>
        </w:rPr>
      </w:pPr>
      <w:r>
        <w:rPr>
          <w:rFonts w:ascii="Arial" w:hAnsi="Arial" w:cs="Arial"/>
          <w:color w:val="1F1F1F"/>
          <w:sz w:val="20"/>
          <w:szCs w:val="20"/>
        </w:rPr>
        <w:t>UROS</w:t>
      </w:r>
    </w:p>
    <w:tbl>
      <w:tblPr>
        <w:tblW w:w="9196" w:type="dxa"/>
        <w:tblCellMar>
          <w:left w:w="10" w:type="dxa"/>
          <w:right w:w="10" w:type="dxa"/>
        </w:tblCellMar>
        <w:tblLook w:val="04A0" w:firstRow="1" w:lastRow="0" w:firstColumn="1" w:lastColumn="0" w:noHBand="0" w:noVBand="1"/>
      </w:tblPr>
      <w:tblGrid>
        <w:gridCol w:w="4598"/>
        <w:gridCol w:w="4598"/>
      </w:tblGrid>
      <w:tr w:rsidR="007A0A0C" w:rsidRPr="00B653BC" w14:paraId="065BF685" w14:textId="77777777">
        <w:trPr>
          <w:trHeight w:val="135"/>
        </w:trPr>
        <w:tc>
          <w:tcPr>
            <w:tcW w:w="459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F7DBF9C" w14:textId="77777777" w:rsidR="007A0A0C" w:rsidRPr="00B653BC" w:rsidRDefault="00000000">
            <w:pPr>
              <w:spacing w:line="254" w:lineRule="auto"/>
              <w:rPr>
                <w:sz w:val="20"/>
                <w:szCs w:val="20"/>
              </w:rPr>
            </w:pPr>
            <w:r w:rsidRPr="00B653BC">
              <w:rPr>
                <w:sz w:val="20"/>
                <w:szCs w:val="20"/>
              </w:rPr>
              <w:t>Nimi:</w:t>
            </w:r>
          </w:p>
        </w:tc>
        <w:tc>
          <w:tcPr>
            <w:tcW w:w="459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62C8E4D" w14:textId="22D88211" w:rsidR="007A0A0C" w:rsidRPr="00B653BC" w:rsidRDefault="00000000">
            <w:pPr>
              <w:spacing w:line="254" w:lineRule="auto"/>
              <w:rPr>
                <w:sz w:val="20"/>
                <w:szCs w:val="20"/>
              </w:rPr>
            </w:pPr>
            <w:r w:rsidRPr="00B653BC">
              <w:rPr>
                <w:sz w:val="20"/>
                <w:szCs w:val="20"/>
              </w:rPr>
              <w:t>EMS-koodi:</w:t>
            </w:r>
          </w:p>
        </w:tc>
      </w:tr>
      <w:tr w:rsidR="007A0A0C" w:rsidRPr="00B653BC" w14:paraId="6675D3BD" w14:textId="77777777" w:rsidTr="00047E8C">
        <w:trPr>
          <w:trHeight w:val="135"/>
        </w:trPr>
        <w:tc>
          <w:tcPr>
            <w:tcW w:w="459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10CF7EE" w14:textId="77777777" w:rsidR="007A0A0C" w:rsidRPr="00B653BC" w:rsidRDefault="00000000">
            <w:pPr>
              <w:spacing w:line="254" w:lineRule="auto"/>
              <w:rPr>
                <w:sz w:val="20"/>
                <w:szCs w:val="20"/>
              </w:rPr>
            </w:pPr>
            <w:r w:rsidRPr="00B653BC">
              <w:rPr>
                <w:sz w:val="20"/>
                <w:szCs w:val="20"/>
              </w:rPr>
              <w:t xml:space="preserve">Titteli: </w:t>
            </w:r>
          </w:p>
        </w:tc>
        <w:tc>
          <w:tcPr>
            <w:tcW w:w="4598"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39900DFF" w14:textId="017E35E8" w:rsidR="007A0A0C" w:rsidRPr="00B653BC" w:rsidRDefault="00047E8C" w:rsidP="00047E8C">
            <w:pPr>
              <w:spacing w:line="252" w:lineRule="auto"/>
              <w:rPr>
                <w:sz w:val="20"/>
                <w:szCs w:val="20"/>
              </w:rPr>
            </w:pPr>
            <w:r>
              <w:rPr>
                <w:sz w:val="20"/>
                <w:szCs w:val="20"/>
              </w:rPr>
              <w:t>Rekisterinumero:</w:t>
            </w:r>
          </w:p>
        </w:tc>
      </w:tr>
      <w:tr w:rsidR="007A0A0C" w:rsidRPr="00B653BC" w14:paraId="674666C3" w14:textId="77777777">
        <w:trPr>
          <w:trHeight w:val="130"/>
        </w:trPr>
        <w:tc>
          <w:tcPr>
            <w:tcW w:w="459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148ED46" w14:textId="77777777" w:rsidR="007A0A0C" w:rsidRPr="00B653BC" w:rsidRDefault="00000000">
            <w:pPr>
              <w:spacing w:line="254" w:lineRule="auto"/>
              <w:rPr>
                <w:sz w:val="20"/>
                <w:szCs w:val="20"/>
              </w:rPr>
            </w:pPr>
            <w:r w:rsidRPr="00B653BC">
              <w:rPr>
                <w:sz w:val="20"/>
                <w:szCs w:val="20"/>
              </w:rPr>
              <w:t>Syntymäpäivä:</w:t>
            </w:r>
          </w:p>
        </w:tc>
        <w:tc>
          <w:tcPr>
            <w:tcW w:w="459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5C37AAE" w14:textId="77777777" w:rsidR="007A0A0C" w:rsidRPr="00B653BC" w:rsidRDefault="00000000">
            <w:pPr>
              <w:spacing w:line="254" w:lineRule="auto"/>
              <w:rPr>
                <w:sz w:val="20"/>
                <w:szCs w:val="20"/>
              </w:rPr>
            </w:pPr>
            <w:r w:rsidRPr="00B653BC">
              <w:rPr>
                <w:sz w:val="20"/>
                <w:szCs w:val="20"/>
              </w:rPr>
              <w:t xml:space="preserve">Yhdistys: </w:t>
            </w:r>
          </w:p>
        </w:tc>
      </w:tr>
      <w:tr w:rsidR="007A0A0C" w:rsidRPr="00B653BC" w14:paraId="11CA1437" w14:textId="77777777" w:rsidTr="00047E8C">
        <w:trPr>
          <w:trHeight w:val="135"/>
        </w:trPr>
        <w:tc>
          <w:tcPr>
            <w:tcW w:w="459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2E122EE" w14:textId="77777777" w:rsidR="007A0A0C" w:rsidRPr="00B653BC" w:rsidRDefault="00000000">
            <w:pPr>
              <w:spacing w:line="254" w:lineRule="auto"/>
              <w:rPr>
                <w:sz w:val="20"/>
                <w:szCs w:val="20"/>
              </w:rPr>
            </w:pPr>
            <w:r w:rsidRPr="00B653BC">
              <w:rPr>
                <w:sz w:val="20"/>
                <w:szCs w:val="20"/>
              </w:rPr>
              <w:t xml:space="preserve">Omistaja: </w:t>
            </w:r>
          </w:p>
        </w:tc>
        <w:tc>
          <w:tcPr>
            <w:tcW w:w="4598" w:type="dxa"/>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6205C100" w14:textId="3D1D9AF6" w:rsidR="007A0A0C" w:rsidRPr="00B653BC" w:rsidRDefault="00047E8C" w:rsidP="00047E8C">
            <w:pPr>
              <w:spacing w:line="252" w:lineRule="auto"/>
              <w:rPr>
                <w:sz w:val="20"/>
                <w:szCs w:val="20"/>
              </w:rPr>
            </w:pPr>
            <w:r>
              <w:rPr>
                <w:sz w:val="20"/>
                <w:szCs w:val="20"/>
              </w:rPr>
              <w:t>Puhelinnumero:</w:t>
            </w:r>
          </w:p>
        </w:tc>
      </w:tr>
      <w:tr w:rsidR="007A0A0C" w:rsidRPr="00B653BC" w14:paraId="0C06D54A" w14:textId="77777777" w:rsidTr="00047E8C">
        <w:trPr>
          <w:trHeight w:val="130"/>
        </w:trPr>
        <w:tc>
          <w:tcPr>
            <w:tcW w:w="459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0763516" w14:textId="77777777" w:rsidR="007A0A0C" w:rsidRPr="00B653BC" w:rsidRDefault="00000000">
            <w:pPr>
              <w:spacing w:line="254" w:lineRule="auto"/>
              <w:rPr>
                <w:sz w:val="20"/>
                <w:szCs w:val="20"/>
              </w:rPr>
            </w:pPr>
            <w:r w:rsidRPr="00B653BC">
              <w:rPr>
                <w:sz w:val="20"/>
                <w:szCs w:val="20"/>
              </w:rPr>
              <w:t>Osoite:</w:t>
            </w:r>
          </w:p>
        </w:tc>
        <w:tc>
          <w:tcPr>
            <w:tcW w:w="4598" w:type="dxa"/>
            <w:tcBorders>
              <w:top w:val="nil"/>
              <w:left w:val="nil"/>
              <w:bottom w:val="single" w:sz="8" w:space="0" w:color="BFBFBF"/>
              <w:right w:val="single" w:sz="8" w:space="0" w:color="BFBFBF"/>
            </w:tcBorders>
            <w:shd w:val="clear" w:color="auto" w:fill="F2F2F2"/>
            <w:tcMar>
              <w:top w:w="0" w:type="dxa"/>
              <w:left w:w="108" w:type="dxa"/>
              <w:bottom w:w="0" w:type="dxa"/>
              <w:right w:w="108" w:type="dxa"/>
            </w:tcMar>
            <w:vAlign w:val="center"/>
            <w:hideMark/>
          </w:tcPr>
          <w:p w14:paraId="21DF3BD3" w14:textId="3E4D0141" w:rsidR="007A0A0C" w:rsidRPr="00B653BC" w:rsidRDefault="00047E8C" w:rsidP="00047E8C">
            <w:pPr>
              <w:spacing w:line="252" w:lineRule="auto"/>
              <w:rPr>
                <w:sz w:val="20"/>
                <w:szCs w:val="20"/>
              </w:rPr>
            </w:pPr>
            <w:r>
              <w:rPr>
                <w:color w:val="000000"/>
                <w:sz w:val="20"/>
                <w:szCs w:val="20"/>
              </w:rPr>
              <w:t>Sähköposti:</w:t>
            </w:r>
          </w:p>
        </w:tc>
      </w:tr>
    </w:tbl>
    <w:p w14:paraId="77E17045" w14:textId="77777777" w:rsidR="00047E8C" w:rsidRDefault="00047E8C">
      <w:pPr>
        <w:shd w:val="clear" w:color="auto" w:fill="FFFFFF"/>
        <w:spacing w:before="360" w:after="360" w:line="240" w:lineRule="auto"/>
        <w:rPr>
          <w:kern w:val="2"/>
          <w:lang w:eastAsia="fi-FI"/>
          <w14:ligatures w14:val="standardContextual"/>
        </w:rPr>
      </w:pPr>
      <w:r>
        <w:rPr>
          <w:rFonts w:ascii="Arial" w:hAnsi="Arial" w:cs="Arial"/>
          <w:color w:val="1F1F1F"/>
          <w:sz w:val="20"/>
          <w:szCs w:val="20"/>
        </w:rPr>
        <w:t>Uroskissan omistaja vakuuttaa, että kissa on terve ja asianmukaisesti rokotettu. Naaraskissan omistajan pyynnöstä hän esittää asiaa koskevat asiakirjat (negatiiviset virustestin tulokset tai passin). Astutuksen jälkeen vaatimuksia ei oteta vastaan. Uroskissan omistaja vakuuttaa, että kissalla on jalostusoikeus ja mikäli kissa ei ole oman kasvatuksen jälkeläinen, esittää omistusta todistavan asiakirjan (</w:t>
      </w:r>
      <w:proofErr w:type="spellStart"/>
      <w:r>
        <w:rPr>
          <w:rFonts w:ascii="Arial" w:hAnsi="Arial" w:cs="Arial"/>
          <w:color w:val="1F1F1F"/>
          <w:sz w:val="20"/>
          <w:szCs w:val="20"/>
        </w:rPr>
        <w:t>transferin</w:t>
      </w:r>
      <w:proofErr w:type="spellEnd"/>
      <w:r>
        <w:rPr>
          <w:rFonts w:ascii="Arial" w:hAnsi="Arial" w:cs="Arial"/>
          <w:color w:val="1F1F1F"/>
          <w:sz w:val="20"/>
          <w:szCs w:val="20"/>
        </w:rPr>
        <w:t>).</w:t>
      </w:r>
    </w:p>
    <w:p w14:paraId="5CD32CFC" w14:textId="77777777" w:rsidR="00047E8C" w:rsidRDefault="00047E8C">
      <w:pPr>
        <w:shd w:val="clear" w:color="auto" w:fill="FFFFFF"/>
        <w:spacing w:before="360" w:after="360" w:line="240" w:lineRule="auto"/>
        <w:rPr>
          <w:kern w:val="2"/>
          <w:lang w:eastAsia="fi-FI"/>
          <w14:ligatures w14:val="standardContextual"/>
        </w:rPr>
      </w:pPr>
      <w:proofErr w:type="gramStart"/>
      <w:r>
        <w:rPr>
          <w:rFonts w:ascii="Arial" w:hAnsi="Arial" w:cs="Arial"/>
          <w:color w:val="1F1F1F"/>
          <w:sz w:val="20"/>
          <w:szCs w:val="20"/>
        </w:rPr>
        <w:t>Nimi:   </w:t>
      </w:r>
      <w:proofErr w:type="gramEnd"/>
      <w:r>
        <w:rPr>
          <w:rFonts w:ascii="Arial" w:hAnsi="Arial" w:cs="Arial"/>
          <w:color w:val="1F1F1F"/>
          <w:sz w:val="20"/>
          <w:szCs w:val="20"/>
        </w:rPr>
        <w:t>                                                       Allekirjoitus:</w:t>
      </w:r>
    </w:p>
    <w:p w14:paraId="3F06B917" w14:textId="77777777" w:rsidR="00047E8C" w:rsidRDefault="00047E8C">
      <w:pPr>
        <w:shd w:val="clear" w:color="auto" w:fill="FFFFFF"/>
        <w:spacing w:before="360" w:after="0" w:line="240" w:lineRule="auto"/>
        <w:rPr>
          <w:kern w:val="2"/>
          <w:lang w:eastAsia="fi-FI"/>
          <w14:ligatures w14:val="standardContextual"/>
        </w:rPr>
      </w:pPr>
      <w:r>
        <w:rPr>
          <w:rFonts w:ascii="Arial" w:hAnsi="Arial" w:cs="Arial"/>
          <w:color w:val="1F1F1F"/>
          <w:sz w:val="20"/>
          <w:szCs w:val="20"/>
        </w:rPr>
        <w:t>NAARAS</w:t>
      </w:r>
    </w:p>
    <w:tbl>
      <w:tblPr>
        <w:tblW w:w="9196" w:type="dxa"/>
        <w:tblCellMar>
          <w:left w:w="10" w:type="dxa"/>
          <w:right w:w="10" w:type="dxa"/>
        </w:tblCellMar>
        <w:tblLook w:val="04A0" w:firstRow="1" w:lastRow="0" w:firstColumn="1" w:lastColumn="0" w:noHBand="0" w:noVBand="1"/>
      </w:tblPr>
      <w:tblGrid>
        <w:gridCol w:w="4598"/>
        <w:gridCol w:w="4598"/>
      </w:tblGrid>
      <w:tr w:rsidR="007A0A0C" w:rsidRPr="00B653BC" w14:paraId="3254770A" w14:textId="77777777">
        <w:trPr>
          <w:trHeight w:val="135"/>
        </w:trPr>
        <w:tc>
          <w:tcPr>
            <w:tcW w:w="459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AE01E2C" w14:textId="77777777" w:rsidR="007A0A0C" w:rsidRPr="00B653BC" w:rsidRDefault="00000000">
            <w:pPr>
              <w:spacing w:line="254" w:lineRule="auto"/>
              <w:rPr>
                <w:sz w:val="20"/>
                <w:szCs w:val="20"/>
              </w:rPr>
            </w:pPr>
            <w:r w:rsidRPr="00B653BC">
              <w:rPr>
                <w:sz w:val="20"/>
                <w:szCs w:val="20"/>
              </w:rPr>
              <w:t>Nimi:</w:t>
            </w:r>
          </w:p>
        </w:tc>
        <w:tc>
          <w:tcPr>
            <w:tcW w:w="459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2F23E7F" w14:textId="77777777" w:rsidR="007A0A0C" w:rsidRPr="00B653BC" w:rsidRDefault="00000000">
            <w:pPr>
              <w:spacing w:line="254" w:lineRule="auto"/>
              <w:rPr>
                <w:sz w:val="20"/>
                <w:szCs w:val="20"/>
              </w:rPr>
            </w:pPr>
            <w:r w:rsidRPr="00B653BC">
              <w:rPr>
                <w:sz w:val="20"/>
                <w:szCs w:val="20"/>
              </w:rPr>
              <w:t>EMS-koodi:</w:t>
            </w:r>
          </w:p>
        </w:tc>
      </w:tr>
      <w:tr w:rsidR="007A0A0C" w:rsidRPr="00B653BC" w14:paraId="45078C64" w14:textId="77777777" w:rsidTr="00047E8C">
        <w:trPr>
          <w:trHeight w:val="490"/>
        </w:trPr>
        <w:tc>
          <w:tcPr>
            <w:tcW w:w="459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D67797F" w14:textId="77777777" w:rsidR="007A0A0C" w:rsidRPr="00B653BC" w:rsidRDefault="00000000">
            <w:pPr>
              <w:spacing w:line="254" w:lineRule="auto"/>
              <w:rPr>
                <w:sz w:val="20"/>
                <w:szCs w:val="20"/>
              </w:rPr>
            </w:pPr>
            <w:r w:rsidRPr="00B653BC">
              <w:rPr>
                <w:sz w:val="20"/>
                <w:szCs w:val="20"/>
              </w:rPr>
              <w:t>Syntymäpäivä:</w:t>
            </w:r>
          </w:p>
        </w:tc>
        <w:tc>
          <w:tcPr>
            <w:tcW w:w="459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5ACE630" w14:textId="3A8640AF" w:rsidR="007A0A0C" w:rsidRPr="00047E8C" w:rsidRDefault="00047E8C" w:rsidP="00047E8C">
            <w:pPr>
              <w:spacing w:line="252" w:lineRule="auto"/>
              <w:rPr>
                <w:kern w:val="2"/>
                <w:lang w:eastAsia="fi-FI"/>
                <w14:ligatures w14:val="standardContextual"/>
              </w:rPr>
            </w:pPr>
            <w:r>
              <w:rPr>
                <w:color w:val="000000"/>
                <w:sz w:val="20"/>
                <w:szCs w:val="20"/>
              </w:rPr>
              <w:t>Rekisterinumero:</w:t>
            </w:r>
          </w:p>
        </w:tc>
      </w:tr>
      <w:tr w:rsidR="007A0A0C" w:rsidRPr="00B653BC" w14:paraId="1151CF1D" w14:textId="77777777">
        <w:trPr>
          <w:trHeight w:val="135"/>
        </w:trPr>
        <w:tc>
          <w:tcPr>
            <w:tcW w:w="459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DA1A0B5" w14:textId="77777777" w:rsidR="007A0A0C" w:rsidRPr="00B653BC" w:rsidRDefault="00000000">
            <w:pPr>
              <w:spacing w:line="254" w:lineRule="auto"/>
              <w:rPr>
                <w:sz w:val="20"/>
                <w:szCs w:val="20"/>
              </w:rPr>
            </w:pPr>
            <w:r w:rsidRPr="00B653BC">
              <w:rPr>
                <w:sz w:val="20"/>
                <w:szCs w:val="20"/>
              </w:rPr>
              <w:t xml:space="preserve">Omistaja: </w:t>
            </w:r>
          </w:p>
        </w:tc>
        <w:tc>
          <w:tcPr>
            <w:tcW w:w="459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C9F2B6D" w14:textId="4B6C4314" w:rsidR="007A0A0C" w:rsidRPr="00047E8C" w:rsidRDefault="00047E8C" w:rsidP="00047E8C">
            <w:pPr>
              <w:spacing w:line="252" w:lineRule="auto"/>
              <w:rPr>
                <w:kern w:val="2"/>
                <w:lang w:eastAsia="fi-FI"/>
                <w14:ligatures w14:val="standardContextual"/>
              </w:rPr>
            </w:pPr>
            <w:r>
              <w:rPr>
                <w:sz w:val="20"/>
                <w:szCs w:val="20"/>
              </w:rPr>
              <w:t>Puhelinnumero:</w:t>
            </w:r>
          </w:p>
        </w:tc>
      </w:tr>
      <w:tr w:rsidR="007A0A0C" w:rsidRPr="00B653BC" w14:paraId="1A0C959D" w14:textId="77777777">
        <w:trPr>
          <w:trHeight w:val="130"/>
        </w:trPr>
        <w:tc>
          <w:tcPr>
            <w:tcW w:w="459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A834F33" w14:textId="77777777" w:rsidR="007A0A0C" w:rsidRPr="00B653BC" w:rsidRDefault="00000000">
            <w:pPr>
              <w:spacing w:line="254" w:lineRule="auto"/>
              <w:rPr>
                <w:sz w:val="20"/>
                <w:szCs w:val="20"/>
              </w:rPr>
            </w:pPr>
            <w:r w:rsidRPr="00B653BC">
              <w:rPr>
                <w:sz w:val="20"/>
                <w:szCs w:val="20"/>
              </w:rPr>
              <w:t>Osoite:</w:t>
            </w:r>
          </w:p>
        </w:tc>
        <w:tc>
          <w:tcPr>
            <w:tcW w:w="459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A820BD3" w14:textId="13563760" w:rsidR="007A0A0C" w:rsidRPr="00047E8C" w:rsidRDefault="00047E8C" w:rsidP="00047E8C">
            <w:pPr>
              <w:spacing w:line="252" w:lineRule="auto"/>
              <w:rPr>
                <w:kern w:val="2"/>
                <w:lang w:eastAsia="fi-FI"/>
                <w14:ligatures w14:val="standardContextual"/>
              </w:rPr>
            </w:pPr>
            <w:r>
              <w:rPr>
                <w:color w:val="000000"/>
                <w:sz w:val="20"/>
                <w:szCs w:val="20"/>
              </w:rPr>
              <w:t>Sähköposti:</w:t>
            </w:r>
          </w:p>
        </w:tc>
      </w:tr>
    </w:tbl>
    <w:p w14:paraId="5F5281DC" w14:textId="77777777" w:rsidR="00047E8C" w:rsidRDefault="00047E8C">
      <w:pPr>
        <w:shd w:val="clear" w:color="auto" w:fill="FFFFFF"/>
        <w:spacing w:before="360" w:after="360" w:line="240" w:lineRule="auto"/>
        <w:rPr>
          <w:kern w:val="2"/>
          <w:lang w:eastAsia="fi-FI"/>
          <w14:ligatures w14:val="standardContextual"/>
        </w:rPr>
      </w:pPr>
      <w:r>
        <w:rPr>
          <w:rFonts w:ascii="Arial" w:hAnsi="Arial" w:cs="Arial"/>
          <w:color w:val="1F1F1F"/>
          <w:sz w:val="20"/>
          <w:szCs w:val="20"/>
        </w:rPr>
        <w:t>Naaraskissan omistaja vakuuttaa, että kissa on terve ja asianmukaisesti rokotettu. Uroskissan omistajan pyynnöstä hän esittää asiaa koskevat asiakirjat (negatiiviset virustestin tulokset tai passin). Astutuksen jälkeen vaatimuksia ei oteta vastaan. Naaraskissan omistaja vakuuttaa, että kissalla on jalostusoikeus ja kaikki pennut rekisteröidään. Naaraskissan omistaja on vastuussa pentueen rekisteröinnistä ja erikoisluvista.</w:t>
      </w:r>
    </w:p>
    <w:p w14:paraId="51D8A429" w14:textId="77777777" w:rsidR="00047E8C" w:rsidRDefault="00047E8C">
      <w:pPr>
        <w:shd w:val="clear" w:color="auto" w:fill="FFFFFF"/>
        <w:spacing w:before="360" w:after="360" w:line="240" w:lineRule="auto"/>
        <w:rPr>
          <w:kern w:val="2"/>
          <w:lang w:eastAsia="fi-FI"/>
          <w14:ligatures w14:val="standardContextual"/>
        </w:rPr>
      </w:pPr>
      <w:proofErr w:type="gramStart"/>
      <w:r>
        <w:rPr>
          <w:rFonts w:ascii="Arial" w:hAnsi="Arial" w:cs="Arial"/>
          <w:color w:val="1F1F1F"/>
          <w:sz w:val="20"/>
          <w:szCs w:val="20"/>
        </w:rPr>
        <w:t>Nimi:   </w:t>
      </w:r>
      <w:proofErr w:type="gramEnd"/>
      <w:r>
        <w:rPr>
          <w:rFonts w:ascii="Arial" w:hAnsi="Arial" w:cs="Arial"/>
          <w:color w:val="1F1F1F"/>
          <w:sz w:val="20"/>
          <w:szCs w:val="20"/>
        </w:rPr>
        <w:t>                                                       Allekirjoitus:</w:t>
      </w:r>
    </w:p>
    <w:p w14:paraId="173C59AA" w14:textId="77777777" w:rsidR="00A54E66" w:rsidRDefault="00A54E66" w:rsidP="00B653BC">
      <w:pPr>
        <w:shd w:val="clear" w:color="auto" w:fill="FFFFFF"/>
        <w:spacing w:before="360" w:after="0" w:line="240" w:lineRule="auto"/>
        <w:rPr>
          <w:rFonts w:ascii="Arial" w:eastAsia="Times New Roman" w:hAnsi="Arial" w:cs="Arial"/>
          <w:color w:val="1F1F1F"/>
          <w:sz w:val="20"/>
          <w:szCs w:val="20"/>
          <w:lang w:val="et-EE" w:eastAsia="et-EE"/>
        </w:rPr>
      </w:pPr>
    </w:p>
    <w:p w14:paraId="13A60B59" w14:textId="77777777" w:rsidR="00047E8C" w:rsidRDefault="00047E8C">
      <w:pPr>
        <w:shd w:val="clear" w:color="auto" w:fill="FFFFFF"/>
        <w:spacing w:before="360" w:after="0" w:line="240" w:lineRule="auto"/>
        <w:rPr>
          <w:kern w:val="2"/>
          <w:lang w:eastAsia="fi-FI"/>
          <w14:ligatures w14:val="standardContextual"/>
        </w:rPr>
      </w:pPr>
      <w:r>
        <w:rPr>
          <w:rFonts w:ascii="Arial" w:hAnsi="Arial" w:cs="Arial"/>
          <w:color w:val="1F1F1F"/>
          <w:sz w:val="20"/>
          <w:szCs w:val="20"/>
        </w:rPr>
        <w:t>ASTUTUS</w:t>
      </w:r>
    </w:p>
    <w:tbl>
      <w:tblPr>
        <w:tblW w:w="9196" w:type="dxa"/>
        <w:tblCellMar>
          <w:left w:w="10" w:type="dxa"/>
          <w:right w:w="10" w:type="dxa"/>
        </w:tblCellMar>
        <w:tblLook w:val="04A0" w:firstRow="1" w:lastRow="0" w:firstColumn="1" w:lastColumn="0" w:noHBand="0" w:noVBand="1"/>
      </w:tblPr>
      <w:tblGrid>
        <w:gridCol w:w="9196"/>
      </w:tblGrid>
      <w:tr w:rsidR="007A0A0C" w:rsidRPr="00B653BC" w14:paraId="772696EE" w14:textId="77777777">
        <w:trPr>
          <w:trHeight w:val="135"/>
        </w:trPr>
        <w:tc>
          <w:tcPr>
            <w:tcW w:w="919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FEAA0C5" w14:textId="59D76077" w:rsidR="007A0A0C" w:rsidRPr="00047E8C" w:rsidRDefault="00047E8C" w:rsidP="00047E8C">
            <w:pPr>
              <w:spacing w:line="252" w:lineRule="auto"/>
              <w:rPr>
                <w:kern w:val="2"/>
                <w:lang w:eastAsia="fi-FI"/>
                <w14:ligatures w14:val="standardContextual"/>
              </w:rPr>
            </w:pPr>
            <w:r>
              <w:rPr>
                <w:sz w:val="20"/>
                <w:szCs w:val="20"/>
              </w:rPr>
              <w:t>Paikka:</w:t>
            </w:r>
          </w:p>
        </w:tc>
      </w:tr>
      <w:tr w:rsidR="007A0A0C" w:rsidRPr="00B653BC" w14:paraId="28143F33" w14:textId="77777777">
        <w:trPr>
          <w:trHeight w:val="130"/>
        </w:trPr>
        <w:tc>
          <w:tcPr>
            <w:tcW w:w="9196"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E7921D9" w14:textId="6D9720EF" w:rsidR="007A0A0C" w:rsidRPr="00047E8C" w:rsidRDefault="00047E8C" w:rsidP="00047E8C">
            <w:pPr>
              <w:spacing w:line="252" w:lineRule="auto"/>
              <w:rPr>
                <w:kern w:val="2"/>
                <w:lang w:eastAsia="fi-FI"/>
                <w14:ligatures w14:val="standardContextual"/>
              </w:rPr>
            </w:pPr>
            <w:r>
              <w:rPr>
                <w:color w:val="000000"/>
                <w:sz w:val="20"/>
                <w:szCs w:val="20"/>
              </w:rPr>
              <w:t>Päivämäärät:</w:t>
            </w:r>
          </w:p>
        </w:tc>
      </w:tr>
      <w:tr w:rsidR="007A0A0C" w:rsidRPr="00B653BC" w14:paraId="664D5477" w14:textId="77777777">
        <w:trPr>
          <w:trHeight w:val="135"/>
        </w:trPr>
        <w:tc>
          <w:tcPr>
            <w:tcW w:w="919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70EC17B" w14:textId="77777777" w:rsidR="00047E8C" w:rsidRDefault="00047E8C">
            <w:pPr>
              <w:spacing w:line="252" w:lineRule="auto"/>
              <w:rPr>
                <w:kern w:val="2"/>
                <w:lang w:eastAsia="fi-FI"/>
                <w14:ligatures w14:val="standardContextual"/>
              </w:rPr>
            </w:pPr>
            <w:r>
              <w:rPr>
                <w:sz w:val="20"/>
                <w:szCs w:val="20"/>
              </w:rPr>
              <w:t>Astutuksen aikana eläimistä vastuussa oleva henkilö ja allekirjoitus:</w:t>
            </w:r>
          </w:p>
          <w:p w14:paraId="2BC9584D" w14:textId="2757BBEE" w:rsidR="00E24804" w:rsidRPr="00B653BC" w:rsidRDefault="00E24804">
            <w:pPr>
              <w:spacing w:line="254" w:lineRule="auto"/>
              <w:rPr>
                <w:sz w:val="20"/>
                <w:szCs w:val="20"/>
                <w:lang w:val="et-EE"/>
              </w:rPr>
            </w:pPr>
          </w:p>
        </w:tc>
      </w:tr>
    </w:tbl>
    <w:p w14:paraId="32E3CC47" w14:textId="77777777" w:rsidR="00047E8C" w:rsidRDefault="00047E8C">
      <w:pPr>
        <w:shd w:val="clear" w:color="auto" w:fill="FFFFFF"/>
        <w:spacing w:before="360" w:after="360" w:line="240" w:lineRule="auto"/>
        <w:rPr>
          <w:rFonts w:ascii="Arial" w:hAnsi="Arial" w:cs="Arial"/>
          <w:color w:val="1F1F1F"/>
          <w:sz w:val="20"/>
          <w:szCs w:val="20"/>
        </w:rPr>
      </w:pPr>
    </w:p>
    <w:p w14:paraId="55DFCB48" w14:textId="369CA7F2" w:rsidR="00047E8C" w:rsidRDefault="00047E8C">
      <w:pPr>
        <w:shd w:val="clear" w:color="auto" w:fill="FFFFFF"/>
        <w:spacing w:before="360" w:after="360" w:line="240" w:lineRule="auto"/>
        <w:rPr>
          <w:kern w:val="2"/>
          <w:lang w:eastAsia="fi-FI"/>
          <w14:ligatures w14:val="standardContextual"/>
        </w:rPr>
      </w:pPr>
      <w:r>
        <w:rPr>
          <w:rFonts w:ascii="Arial" w:hAnsi="Arial" w:cs="Arial"/>
          <w:color w:val="1F1F1F"/>
          <w:sz w:val="20"/>
          <w:szCs w:val="20"/>
        </w:rPr>
        <w:lastRenderedPageBreak/>
        <w:t>KAUPPAEHDOT</w:t>
      </w:r>
    </w:p>
    <w:p w14:paraId="5D23CD25" w14:textId="77777777" w:rsidR="00047E8C" w:rsidRPr="00047E8C" w:rsidRDefault="00047E8C" w:rsidP="00047E8C">
      <w:pPr>
        <w:pStyle w:val="Luettelokappale"/>
        <w:numPr>
          <w:ilvl w:val="0"/>
          <w:numId w:val="1"/>
        </w:numPr>
        <w:rPr>
          <w:color w:val="1F1F1F"/>
          <w:kern w:val="2"/>
          <w:lang w:eastAsia="fi-FI"/>
          <w14:ligatures w14:val="standardContextual"/>
        </w:rPr>
      </w:pPr>
      <w:r w:rsidRPr="00047E8C">
        <w:rPr>
          <w:rFonts w:ascii="Arial" w:hAnsi="Arial" w:cs="Arial"/>
          <w:color w:val="1F1F1F"/>
          <w:sz w:val="20"/>
          <w:szCs w:val="20"/>
        </w:rPr>
        <w:t>HOITO</w:t>
      </w:r>
    </w:p>
    <w:p w14:paraId="0219DF81" w14:textId="77777777" w:rsidR="00047E8C" w:rsidRDefault="00047E8C" w:rsidP="00047E8C">
      <w:pPr>
        <w:pStyle w:val="Luettelokappale"/>
        <w:numPr>
          <w:ilvl w:val="1"/>
          <w:numId w:val="2"/>
        </w:numPr>
        <w:shd w:val="clear" w:color="auto" w:fill="FFFFFF"/>
        <w:suppressAutoHyphens w:val="0"/>
        <w:rPr>
          <w:color w:val="1F1F1F"/>
          <w:kern w:val="2"/>
          <w:lang w:eastAsia="fi-FI"/>
          <w14:ligatures w14:val="standardContextual"/>
        </w:rPr>
      </w:pPr>
      <w:r>
        <w:rPr>
          <w:rFonts w:ascii="Arial" w:hAnsi="Arial" w:cs="Arial"/>
          <w:color w:val="1F1F1F"/>
          <w:sz w:val="20"/>
          <w:szCs w:val="20"/>
        </w:rPr>
        <w:t>Molempien kumppaneiden kynnet on oltava leikattu.</w:t>
      </w:r>
    </w:p>
    <w:p w14:paraId="041098E4" w14:textId="77777777" w:rsidR="00047E8C" w:rsidRDefault="00047E8C" w:rsidP="00047E8C">
      <w:pPr>
        <w:pStyle w:val="Luettelokappale"/>
        <w:numPr>
          <w:ilvl w:val="1"/>
          <w:numId w:val="2"/>
        </w:numPr>
        <w:shd w:val="clear" w:color="auto" w:fill="FFFFFF"/>
        <w:suppressAutoHyphens w:val="0"/>
        <w:rPr>
          <w:color w:val="1F1F1F"/>
          <w:kern w:val="2"/>
          <w:lang w:eastAsia="fi-FI"/>
          <w14:ligatures w14:val="standardContextual"/>
        </w:rPr>
      </w:pPr>
      <w:r>
        <w:rPr>
          <w:rFonts w:ascii="Arial" w:hAnsi="Arial" w:cs="Arial"/>
          <w:color w:val="1F1F1F"/>
          <w:sz w:val="20"/>
          <w:szCs w:val="20"/>
        </w:rPr>
        <w:t>Vierailijakumppanin omistaja antaa kissan mukana kolmen päivän ruoan, hiekkalaatikon, hiekan, ruoka- ja juoma-astiat sekä mieluiten kodin tuoksun sisältävän tekstiilisen esineen.</w:t>
      </w:r>
    </w:p>
    <w:p w14:paraId="2F6E2D8D" w14:textId="77777777" w:rsidR="00047E8C" w:rsidRDefault="00047E8C" w:rsidP="00047E8C">
      <w:pPr>
        <w:pStyle w:val="Luettelokappale"/>
        <w:numPr>
          <w:ilvl w:val="1"/>
          <w:numId w:val="2"/>
        </w:numPr>
        <w:shd w:val="clear" w:color="auto" w:fill="FFFFFF"/>
        <w:suppressAutoHyphens w:val="0"/>
        <w:rPr>
          <w:color w:val="1F1F1F"/>
          <w:kern w:val="2"/>
          <w:lang w:eastAsia="fi-FI"/>
          <w14:ligatures w14:val="standardContextual"/>
        </w:rPr>
      </w:pPr>
      <w:r>
        <w:rPr>
          <w:rFonts w:ascii="Arial" w:hAnsi="Arial" w:cs="Arial"/>
          <w:color w:val="1F1F1F"/>
          <w:sz w:val="20"/>
          <w:szCs w:val="20"/>
        </w:rPr>
        <w:t>Astutuksen aikana eläimistä vastaava henkilö huolehtii eläinten turvallisuudesta, ruokinnasta ja puhtaudesta.</w:t>
      </w:r>
    </w:p>
    <w:p w14:paraId="00509488" w14:textId="77777777" w:rsidR="00047E8C" w:rsidRDefault="00047E8C" w:rsidP="00047E8C">
      <w:pPr>
        <w:pStyle w:val="Luettelokappale"/>
        <w:numPr>
          <w:ilvl w:val="1"/>
          <w:numId w:val="2"/>
        </w:numPr>
        <w:shd w:val="clear" w:color="auto" w:fill="FFFFFF"/>
        <w:suppressAutoHyphens w:val="0"/>
        <w:rPr>
          <w:color w:val="1F1F1F"/>
          <w:kern w:val="2"/>
          <w:lang w:eastAsia="fi-FI"/>
          <w14:ligatures w14:val="standardContextual"/>
        </w:rPr>
      </w:pPr>
      <w:r>
        <w:rPr>
          <w:rFonts w:ascii="Arial" w:hAnsi="Arial" w:cs="Arial"/>
          <w:color w:val="1F1F1F"/>
          <w:sz w:val="20"/>
          <w:szCs w:val="20"/>
        </w:rPr>
        <w:t>Vastuussa oleva henkilö ei anna vierailijakumppanin olla tekemisissä muiden talouden eläinten kanssa ja sulkee kumppanit yhdessä erilliseen tilaan.</w:t>
      </w:r>
    </w:p>
    <w:p w14:paraId="7BABE6F1" w14:textId="77777777" w:rsidR="00047E8C" w:rsidRPr="00047E8C" w:rsidRDefault="00047E8C" w:rsidP="00047E8C">
      <w:pPr>
        <w:pStyle w:val="Luettelokappale"/>
        <w:numPr>
          <w:ilvl w:val="0"/>
          <w:numId w:val="1"/>
        </w:numPr>
        <w:rPr>
          <w:color w:val="1F1F1F"/>
          <w:kern w:val="2"/>
          <w:lang w:eastAsia="fi-FI"/>
          <w14:ligatures w14:val="standardContextual"/>
        </w:rPr>
      </w:pPr>
      <w:r w:rsidRPr="00047E8C">
        <w:rPr>
          <w:rFonts w:ascii="Arial" w:hAnsi="Arial" w:cs="Arial"/>
          <w:color w:val="1F1F1F"/>
          <w:sz w:val="20"/>
          <w:szCs w:val="20"/>
        </w:rPr>
        <w:t>ASTUTUS, TIINEYS JA PENNUT</w:t>
      </w:r>
    </w:p>
    <w:p w14:paraId="5A89531E" w14:textId="77777777" w:rsidR="00047E8C" w:rsidRDefault="00047E8C" w:rsidP="00047E8C">
      <w:pPr>
        <w:pStyle w:val="Luettelokappale"/>
        <w:numPr>
          <w:ilvl w:val="1"/>
          <w:numId w:val="3"/>
        </w:numPr>
        <w:shd w:val="clear" w:color="auto" w:fill="FFFFFF"/>
        <w:suppressAutoHyphens w:val="0"/>
        <w:rPr>
          <w:color w:val="1F1F1F"/>
          <w:kern w:val="2"/>
          <w:lang w:eastAsia="fi-FI"/>
          <w14:ligatures w14:val="standardContextual"/>
        </w:rPr>
      </w:pPr>
      <w:r>
        <w:rPr>
          <w:rFonts w:ascii="Arial" w:hAnsi="Arial" w:cs="Arial"/>
          <w:color w:val="1F1F1F"/>
          <w:sz w:val="20"/>
          <w:szCs w:val="20"/>
        </w:rPr>
        <w:t>Uroksen omistaja ilmoittaa vierailijakumppanin omistajalle onnistuneesta astutuksesta ja voi halutessaan ottaa valokuvia tai videota.</w:t>
      </w:r>
    </w:p>
    <w:p w14:paraId="29D35BB1" w14:textId="77777777" w:rsidR="00047E8C" w:rsidRDefault="00047E8C" w:rsidP="00047E8C">
      <w:pPr>
        <w:pStyle w:val="Luettelokappale"/>
        <w:numPr>
          <w:ilvl w:val="1"/>
          <w:numId w:val="3"/>
        </w:numPr>
        <w:shd w:val="clear" w:color="auto" w:fill="FFFFFF"/>
        <w:suppressAutoHyphens w:val="0"/>
        <w:rPr>
          <w:color w:val="1F1F1F"/>
          <w:kern w:val="2"/>
          <w:lang w:eastAsia="fi-FI"/>
          <w14:ligatures w14:val="standardContextual"/>
        </w:rPr>
      </w:pPr>
      <w:r>
        <w:rPr>
          <w:rFonts w:ascii="Arial" w:hAnsi="Arial" w:cs="Arial"/>
          <w:color w:val="1F1F1F"/>
          <w:sz w:val="20"/>
          <w:szCs w:val="20"/>
        </w:rPr>
        <w:t>Astutus lopetetaan välittömästi, jos jompikumpi kumppaneista muuttuu toiselle vaaralliseksi. 70 % rahasta palautetaan.</w:t>
      </w:r>
    </w:p>
    <w:p w14:paraId="29155788" w14:textId="77777777" w:rsidR="00047E8C" w:rsidRDefault="00047E8C" w:rsidP="00047E8C">
      <w:pPr>
        <w:pStyle w:val="Luettelokappale"/>
        <w:numPr>
          <w:ilvl w:val="1"/>
          <w:numId w:val="3"/>
        </w:numPr>
        <w:shd w:val="clear" w:color="auto" w:fill="FFFFFF"/>
        <w:suppressAutoHyphens w:val="0"/>
        <w:rPr>
          <w:color w:val="1F1F1F"/>
          <w:kern w:val="2"/>
          <w:lang w:eastAsia="fi-FI"/>
          <w14:ligatures w14:val="standardContextual"/>
        </w:rPr>
      </w:pPr>
      <w:r>
        <w:rPr>
          <w:rFonts w:ascii="Arial" w:hAnsi="Arial" w:cs="Arial"/>
          <w:color w:val="1F1F1F"/>
          <w:sz w:val="20"/>
          <w:szCs w:val="20"/>
        </w:rPr>
        <w:t>Naaraskissan omistaja ilmoittaa uroksen omistajalle kolmen viikon kuluessa mahdollisesta tiineydestä.</w:t>
      </w:r>
    </w:p>
    <w:p w14:paraId="7BD41C01" w14:textId="77777777" w:rsidR="00047E8C" w:rsidRDefault="00047E8C" w:rsidP="00047E8C">
      <w:pPr>
        <w:pStyle w:val="Luettelokappale"/>
        <w:numPr>
          <w:ilvl w:val="1"/>
          <w:numId w:val="3"/>
        </w:numPr>
        <w:shd w:val="clear" w:color="auto" w:fill="FFFFFF"/>
        <w:suppressAutoHyphens w:val="0"/>
        <w:rPr>
          <w:color w:val="1F1F1F"/>
          <w:kern w:val="2"/>
          <w:lang w:eastAsia="fi-FI"/>
          <w14:ligatures w14:val="standardContextual"/>
        </w:rPr>
      </w:pPr>
      <w:r>
        <w:rPr>
          <w:rFonts w:ascii="Arial" w:hAnsi="Arial" w:cs="Arial"/>
          <w:color w:val="1F1F1F"/>
          <w:sz w:val="20"/>
          <w:szCs w:val="20"/>
        </w:rPr>
        <w:t>Naaraskissan omistaja ilmoittaa uroskissan omistajalle välittömästi pentueen syntymästä ja pentujen lukumäärästä. Mahdollisuuksien mukaan lähettää kuvia.</w:t>
      </w:r>
    </w:p>
    <w:p w14:paraId="1447F747" w14:textId="77777777" w:rsidR="00047E8C" w:rsidRDefault="00047E8C" w:rsidP="00047E8C">
      <w:pPr>
        <w:pStyle w:val="Luettelokappale"/>
        <w:numPr>
          <w:ilvl w:val="1"/>
          <w:numId w:val="3"/>
        </w:numPr>
        <w:shd w:val="clear" w:color="auto" w:fill="FFFFFF"/>
        <w:suppressAutoHyphens w:val="0"/>
        <w:rPr>
          <w:color w:val="1F1F1F"/>
          <w:kern w:val="2"/>
          <w:lang w:eastAsia="fi-FI"/>
          <w14:ligatures w14:val="standardContextual"/>
        </w:rPr>
      </w:pPr>
      <w:r>
        <w:rPr>
          <w:rFonts w:ascii="Arial" w:hAnsi="Arial" w:cs="Arial"/>
          <w:color w:val="1F1F1F"/>
          <w:sz w:val="20"/>
          <w:szCs w:val="20"/>
        </w:rPr>
        <w:t>Jos naaras ei tiinehdy, yksi lisäyritys on ilmainen. Jos naaraskissan omistaja kieltäytyy siitä, rahaa ei palauteta.</w:t>
      </w:r>
    </w:p>
    <w:p w14:paraId="4D539F37" w14:textId="77777777" w:rsidR="00047E8C" w:rsidRPr="00047E8C" w:rsidRDefault="00047E8C" w:rsidP="00047E8C">
      <w:pPr>
        <w:pStyle w:val="Luettelokappale"/>
        <w:numPr>
          <w:ilvl w:val="0"/>
          <w:numId w:val="1"/>
        </w:numPr>
        <w:rPr>
          <w:color w:val="1F1F1F"/>
          <w:kern w:val="2"/>
          <w:lang w:eastAsia="fi-FI"/>
          <w14:ligatures w14:val="standardContextual"/>
        </w:rPr>
      </w:pPr>
      <w:r w:rsidRPr="00047E8C">
        <w:rPr>
          <w:rFonts w:ascii="Arial" w:hAnsi="Arial" w:cs="Arial"/>
          <w:color w:val="1F1F1F"/>
          <w:sz w:val="20"/>
          <w:szCs w:val="20"/>
        </w:rPr>
        <w:t>LISÄEHDOT</w:t>
      </w:r>
    </w:p>
    <w:p w14:paraId="69930274" w14:textId="77777777" w:rsidR="00047E8C" w:rsidRDefault="00047E8C" w:rsidP="00047E8C">
      <w:pPr>
        <w:pStyle w:val="Luettelokappale"/>
        <w:numPr>
          <w:ilvl w:val="1"/>
          <w:numId w:val="4"/>
        </w:numPr>
        <w:shd w:val="clear" w:color="auto" w:fill="FFFFFF"/>
        <w:suppressAutoHyphens w:val="0"/>
        <w:rPr>
          <w:color w:val="1F1F1F"/>
          <w:kern w:val="2"/>
          <w:lang w:eastAsia="fi-FI"/>
          <w14:ligatures w14:val="standardContextual"/>
        </w:rPr>
      </w:pPr>
      <w:r>
        <w:rPr>
          <w:rFonts w:ascii="Arial" w:hAnsi="Arial" w:cs="Arial"/>
          <w:color w:val="1F1F1F"/>
          <w:sz w:val="20"/>
          <w:szCs w:val="20"/>
        </w:rPr>
        <w:t>Pennut on rekisteröitävä.</w:t>
      </w:r>
    </w:p>
    <w:p w14:paraId="04DA95F9" w14:textId="77777777" w:rsidR="00047E8C" w:rsidRDefault="00047E8C" w:rsidP="00047E8C">
      <w:pPr>
        <w:pStyle w:val="Luettelokappale"/>
        <w:numPr>
          <w:ilvl w:val="1"/>
          <w:numId w:val="4"/>
        </w:numPr>
        <w:shd w:val="clear" w:color="auto" w:fill="FFFFFF"/>
        <w:suppressAutoHyphens w:val="0"/>
        <w:rPr>
          <w:color w:val="1F1F1F"/>
          <w:kern w:val="2"/>
          <w:lang w:eastAsia="fi-FI"/>
          <w14:ligatures w14:val="standardContextual"/>
        </w:rPr>
      </w:pPr>
      <w:r>
        <w:rPr>
          <w:rFonts w:ascii="Arial" w:hAnsi="Arial" w:cs="Arial"/>
          <w:color w:val="1F1F1F"/>
          <w:sz w:val="20"/>
          <w:szCs w:val="20"/>
        </w:rPr>
        <w:t>Uros ei aseta rajoituksia pentujen myyntiin tai jalostukseen jättämiseen.</w:t>
      </w:r>
    </w:p>
    <w:p w14:paraId="1F57E6B5" w14:textId="77777777" w:rsidR="00047E8C" w:rsidRDefault="00047E8C">
      <w:pPr>
        <w:shd w:val="clear" w:color="auto" w:fill="FFFFFF"/>
        <w:spacing w:after="360" w:line="240" w:lineRule="auto"/>
        <w:rPr>
          <w:kern w:val="2"/>
          <w:lang w:eastAsia="fi-FI"/>
          <w14:ligatures w14:val="standardContextual"/>
        </w:rPr>
      </w:pPr>
      <w:r>
        <w:rPr>
          <w:rFonts w:ascii="Arial" w:hAnsi="Arial" w:cs="Arial"/>
          <w:color w:val="1F1F1F"/>
          <w:sz w:val="20"/>
          <w:szCs w:val="20"/>
        </w:rPr>
        <w:t>4. ASTUTUSMAKSU</w:t>
      </w:r>
    </w:p>
    <w:p w14:paraId="24393ED8" w14:textId="77777777" w:rsidR="00047E8C" w:rsidRDefault="00047E8C">
      <w:pPr>
        <w:shd w:val="clear" w:color="auto" w:fill="FFFFFF"/>
        <w:spacing w:after="360" w:line="240" w:lineRule="auto"/>
        <w:ind w:left="360"/>
        <w:rPr>
          <w:kern w:val="2"/>
          <w:lang w:eastAsia="fi-FI"/>
          <w14:ligatures w14:val="standardContextual"/>
        </w:rPr>
      </w:pPr>
      <w:r>
        <w:rPr>
          <w:rFonts w:ascii="Arial" w:hAnsi="Arial" w:cs="Arial"/>
          <w:color w:val="1F1F1F"/>
          <w:sz w:val="20"/>
          <w:szCs w:val="20"/>
        </w:rPr>
        <w:t>4.1 Emokissan omistaja maksaa uroskissan omistajalle _____ € astutuksesta.</w:t>
      </w:r>
    </w:p>
    <w:p w14:paraId="648B13DE" w14:textId="77777777" w:rsidR="00047E8C" w:rsidRDefault="00047E8C">
      <w:pPr>
        <w:shd w:val="clear" w:color="auto" w:fill="FFFFFF"/>
        <w:spacing w:after="360" w:line="240" w:lineRule="auto"/>
        <w:ind w:left="360"/>
        <w:rPr>
          <w:kern w:val="2"/>
          <w:lang w:eastAsia="fi-FI"/>
          <w14:ligatures w14:val="standardContextual"/>
        </w:rPr>
      </w:pPr>
      <w:r>
        <w:rPr>
          <w:rFonts w:ascii="Arial" w:hAnsi="Arial" w:cs="Arial"/>
          <w:i/>
          <w:iCs/>
          <w:color w:val="1F1F1F"/>
          <w:sz w:val="20"/>
          <w:szCs w:val="20"/>
        </w:rPr>
        <w:t>Päivämäärä:</w:t>
      </w:r>
      <w:r>
        <w:rPr>
          <w:rFonts w:ascii="Arial" w:hAnsi="Arial" w:cs="Arial"/>
          <w:color w:val="1F1F1F"/>
          <w:sz w:val="20"/>
          <w:szCs w:val="20"/>
        </w:rPr>
        <w:t xml:space="preserve"> _______</w:t>
      </w:r>
    </w:p>
    <w:p w14:paraId="018CFF85" w14:textId="77777777" w:rsidR="00047E8C" w:rsidRDefault="00047E8C">
      <w:pPr>
        <w:shd w:val="clear" w:color="auto" w:fill="FFFFFF"/>
        <w:spacing w:after="360" w:line="240" w:lineRule="auto"/>
        <w:ind w:left="360"/>
        <w:rPr>
          <w:kern w:val="2"/>
          <w:lang w:eastAsia="fi-FI"/>
          <w14:ligatures w14:val="standardContextual"/>
        </w:rPr>
      </w:pPr>
      <w:r>
        <w:rPr>
          <w:rFonts w:ascii="Arial" w:hAnsi="Arial" w:cs="Arial"/>
          <w:color w:val="1F1F1F"/>
          <w:sz w:val="20"/>
          <w:szCs w:val="20"/>
        </w:rPr>
        <w:t xml:space="preserve">Käteisellä </w:t>
      </w:r>
      <w:r>
        <w:rPr>
          <w:rFonts w:ascii="Segoe UI Symbol" w:hAnsi="Segoe UI Symbol" w:cs="Segoe UI Symbol"/>
          <w:color w:val="1F1F1F"/>
          <w:sz w:val="20"/>
          <w:szCs w:val="20"/>
        </w:rPr>
        <w:t>☐</w:t>
      </w:r>
      <w:r>
        <w:rPr>
          <w:rFonts w:ascii="Arial" w:hAnsi="Arial" w:cs="Arial"/>
          <w:color w:val="1F1F1F"/>
          <w:sz w:val="20"/>
          <w:szCs w:val="20"/>
        </w:rPr>
        <w:t xml:space="preserve">                tilille </w:t>
      </w:r>
      <w:r>
        <w:rPr>
          <w:rFonts w:ascii="Segoe UI Symbol" w:hAnsi="Segoe UI Symbol" w:cs="Segoe UI Symbol"/>
          <w:color w:val="1F1F1F"/>
          <w:sz w:val="20"/>
          <w:szCs w:val="20"/>
        </w:rPr>
        <w:t>☐</w:t>
      </w:r>
    </w:p>
    <w:p w14:paraId="00AEABF3" w14:textId="77777777" w:rsidR="00047E8C" w:rsidRDefault="00047E8C">
      <w:pPr>
        <w:shd w:val="clear" w:color="auto" w:fill="FFFFFF"/>
        <w:spacing w:before="360" w:after="360" w:line="240" w:lineRule="auto"/>
        <w:rPr>
          <w:kern w:val="2"/>
          <w:lang w:eastAsia="fi-FI"/>
          <w14:ligatures w14:val="standardContextual"/>
        </w:rPr>
      </w:pPr>
      <w:r>
        <w:rPr>
          <w:rFonts w:ascii="Arial" w:hAnsi="Arial" w:cs="Arial"/>
          <w:color w:val="1F1F1F"/>
          <w:sz w:val="20"/>
          <w:szCs w:val="20"/>
        </w:rPr>
        <w:t>Pankkitiedot: ________________________________</w:t>
      </w:r>
    </w:p>
    <w:p w14:paraId="1E4FCAFA" w14:textId="77777777" w:rsidR="00047E8C" w:rsidRDefault="00047E8C">
      <w:pPr>
        <w:shd w:val="clear" w:color="auto" w:fill="FFFFFF"/>
        <w:spacing w:after="360" w:line="240" w:lineRule="auto"/>
        <w:rPr>
          <w:kern w:val="2"/>
          <w:lang w:eastAsia="fi-FI"/>
          <w14:ligatures w14:val="standardContextual"/>
        </w:rPr>
      </w:pPr>
      <w:r>
        <w:rPr>
          <w:rFonts w:ascii="Arial" w:hAnsi="Arial" w:cs="Arial"/>
          <w:color w:val="1F1F1F"/>
          <w:sz w:val="20"/>
          <w:szCs w:val="20"/>
        </w:rPr>
        <w:t>4.2 Maksun suorituksen jälkeen uroskissan omistaja antaa naaraskissan omistajalle kopion rotutodistuksesta ja vapaamuotoisen asiakirjan, jonka naaraskissan omistaja esittää pentujen rekisteröimiseksi seuralle. ”Uroksen suostumus pentueen rekisteröimiseksi”.</w:t>
      </w:r>
    </w:p>
    <w:p w14:paraId="4530CB8E" w14:textId="36262641" w:rsidR="007A0A0C" w:rsidRPr="00B653BC" w:rsidRDefault="007A0A0C">
      <w:pPr>
        <w:shd w:val="clear" w:color="auto" w:fill="FFFFFF"/>
        <w:spacing w:before="360" w:after="360" w:line="240" w:lineRule="auto"/>
        <w:ind w:firstLine="708"/>
        <w:rPr>
          <w:rFonts w:ascii="Arial" w:eastAsia="Times New Roman" w:hAnsi="Arial" w:cs="Arial"/>
          <w:color w:val="1F1F1F"/>
          <w:sz w:val="20"/>
          <w:szCs w:val="20"/>
          <w:lang w:val="et-EE" w:eastAsia="et-EE"/>
        </w:rPr>
      </w:pPr>
    </w:p>
    <w:p w14:paraId="25D323B0" w14:textId="77777777" w:rsidR="00047E8C" w:rsidRDefault="00047E8C">
      <w:pPr>
        <w:shd w:val="clear" w:color="auto" w:fill="FFFFFF"/>
        <w:spacing w:after="0" w:line="240" w:lineRule="auto"/>
        <w:rPr>
          <w:kern w:val="2"/>
          <w:lang w:eastAsia="fi-FI"/>
          <w14:ligatures w14:val="standardContextual"/>
        </w:rPr>
      </w:pPr>
      <w:r>
        <w:rPr>
          <w:rFonts w:ascii="Arial" w:hAnsi="Arial" w:cs="Arial"/>
          <w:color w:val="1F1F1F"/>
          <w:sz w:val="20"/>
          <w:szCs w:val="20"/>
        </w:rPr>
        <w:t>Uroskissan omistaja</w:t>
      </w:r>
    </w:p>
    <w:p w14:paraId="57483014" w14:textId="77777777" w:rsidR="00047E8C" w:rsidRDefault="00047E8C">
      <w:pPr>
        <w:shd w:val="clear" w:color="auto" w:fill="FFFFFF"/>
        <w:spacing w:before="360" w:after="360" w:line="240" w:lineRule="auto"/>
        <w:rPr>
          <w:kern w:val="2"/>
          <w:lang w:eastAsia="fi-FI"/>
          <w14:ligatures w14:val="standardContextual"/>
        </w:rPr>
      </w:pPr>
      <w:proofErr w:type="gramStart"/>
      <w:r>
        <w:rPr>
          <w:rFonts w:ascii="Arial" w:hAnsi="Arial" w:cs="Arial"/>
          <w:color w:val="1F1F1F"/>
          <w:sz w:val="20"/>
          <w:szCs w:val="20"/>
        </w:rPr>
        <w:t>Nimi:   </w:t>
      </w:r>
      <w:proofErr w:type="gramEnd"/>
      <w:r>
        <w:rPr>
          <w:rFonts w:ascii="Arial" w:hAnsi="Arial" w:cs="Arial"/>
          <w:color w:val="1F1F1F"/>
          <w:sz w:val="20"/>
          <w:szCs w:val="20"/>
        </w:rPr>
        <w:t>                          </w:t>
      </w:r>
      <w:proofErr w:type="gramStart"/>
      <w:r>
        <w:rPr>
          <w:rFonts w:ascii="Arial" w:hAnsi="Arial" w:cs="Arial"/>
          <w:color w:val="1F1F1F"/>
          <w:sz w:val="20"/>
          <w:szCs w:val="20"/>
        </w:rPr>
        <w:t>Allekirjoitus:   </w:t>
      </w:r>
      <w:proofErr w:type="gramEnd"/>
      <w:r>
        <w:rPr>
          <w:rFonts w:ascii="Arial" w:hAnsi="Arial" w:cs="Arial"/>
          <w:color w:val="1F1F1F"/>
          <w:sz w:val="20"/>
          <w:szCs w:val="20"/>
        </w:rPr>
        <w:t>                          Päivämäärä:</w:t>
      </w:r>
    </w:p>
    <w:p w14:paraId="60E72141" w14:textId="77777777" w:rsidR="00E24804" w:rsidRDefault="00E24804">
      <w:pPr>
        <w:shd w:val="clear" w:color="auto" w:fill="FFFFFF"/>
        <w:spacing w:before="360" w:after="360" w:line="240" w:lineRule="auto"/>
        <w:rPr>
          <w:rFonts w:ascii="Arial" w:eastAsia="Times New Roman" w:hAnsi="Arial" w:cs="Arial"/>
          <w:color w:val="1F1F1F"/>
          <w:sz w:val="20"/>
          <w:szCs w:val="20"/>
          <w:lang w:val="et-EE" w:eastAsia="et-EE"/>
        </w:rPr>
      </w:pPr>
    </w:p>
    <w:p w14:paraId="0A1208DF" w14:textId="77777777" w:rsidR="00047E8C" w:rsidRDefault="00047E8C">
      <w:pPr>
        <w:shd w:val="clear" w:color="auto" w:fill="FFFFFF"/>
        <w:spacing w:before="360" w:after="360" w:line="240" w:lineRule="auto"/>
        <w:rPr>
          <w:kern w:val="2"/>
          <w:lang w:eastAsia="fi-FI"/>
          <w14:ligatures w14:val="standardContextual"/>
        </w:rPr>
      </w:pPr>
      <w:r>
        <w:rPr>
          <w:rFonts w:ascii="Arial" w:hAnsi="Arial" w:cs="Arial"/>
          <w:color w:val="1F1F1F"/>
          <w:sz w:val="20"/>
          <w:szCs w:val="20"/>
        </w:rPr>
        <w:t>Naaraskissan omistaja</w:t>
      </w:r>
    </w:p>
    <w:p w14:paraId="49461C44" w14:textId="1A38659C" w:rsidR="007A0A0C" w:rsidRPr="00047E8C" w:rsidRDefault="00047E8C" w:rsidP="00047E8C">
      <w:pPr>
        <w:shd w:val="clear" w:color="auto" w:fill="FFFFFF"/>
        <w:spacing w:before="360" w:after="360" w:line="240" w:lineRule="auto"/>
        <w:rPr>
          <w:rFonts w:ascii="Arial" w:hAnsi="Arial" w:cs="Arial"/>
          <w:color w:val="1F1F1F"/>
          <w:sz w:val="20"/>
          <w:szCs w:val="20"/>
        </w:rPr>
      </w:pPr>
      <w:proofErr w:type="gramStart"/>
      <w:r>
        <w:rPr>
          <w:rFonts w:ascii="Arial" w:hAnsi="Arial" w:cs="Arial"/>
          <w:color w:val="1F1F1F"/>
          <w:sz w:val="20"/>
          <w:szCs w:val="20"/>
        </w:rPr>
        <w:t>Nimi:   </w:t>
      </w:r>
      <w:proofErr w:type="gramEnd"/>
      <w:r>
        <w:rPr>
          <w:rFonts w:ascii="Arial" w:hAnsi="Arial" w:cs="Arial"/>
          <w:color w:val="1F1F1F"/>
          <w:sz w:val="20"/>
          <w:szCs w:val="20"/>
        </w:rPr>
        <w:t>                          </w:t>
      </w:r>
      <w:proofErr w:type="gramStart"/>
      <w:r>
        <w:rPr>
          <w:rFonts w:ascii="Arial" w:hAnsi="Arial" w:cs="Arial"/>
          <w:color w:val="1F1F1F"/>
          <w:sz w:val="20"/>
          <w:szCs w:val="20"/>
        </w:rPr>
        <w:t>Allekirjoitus:   </w:t>
      </w:r>
      <w:proofErr w:type="gramEnd"/>
      <w:r>
        <w:rPr>
          <w:rFonts w:ascii="Arial" w:hAnsi="Arial" w:cs="Arial"/>
          <w:color w:val="1F1F1F"/>
          <w:sz w:val="20"/>
          <w:szCs w:val="20"/>
        </w:rPr>
        <w:t>                          Päivämäärä:</w:t>
      </w:r>
    </w:p>
    <w:sectPr w:rsidR="007A0A0C" w:rsidRPr="00047E8C" w:rsidSect="00453829">
      <w:headerReference w:type="default" r:id="rId7"/>
      <w:pgSz w:w="11906" w:h="16838"/>
      <w:pgMar w:top="1417" w:right="1417" w:bottom="1417" w:left="1417" w:header="397"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5A9D4" w14:textId="77777777" w:rsidR="00213FDB" w:rsidRDefault="00213FDB">
      <w:pPr>
        <w:spacing w:after="0" w:line="240" w:lineRule="auto"/>
      </w:pPr>
      <w:r>
        <w:separator/>
      </w:r>
    </w:p>
  </w:endnote>
  <w:endnote w:type="continuationSeparator" w:id="0">
    <w:p w14:paraId="5209B017" w14:textId="77777777" w:rsidR="00213FDB" w:rsidRDefault="00213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086F6" w14:textId="77777777" w:rsidR="00213FDB" w:rsidRDefault="00213FDB">
      <w:pPr>
        <w:spacing w:after="0" w:line="240" w:lineRule="auto"/>
      </w:pPr>
      <w:r>
        <w:rPr>
          <w:color w:val="000000"/>
        </w:rPr>
        <w:separator/>
      </w:r>
    </w:p>
  </w:footnote>
  <w:footnote w:type="continuationSeparator" w:id="0">
    <w:p w14:paraId="77460702" w14:textId="77777777" w:rsidR="00213FDB" w:rsidRDefault="00213F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352CA" w14:textId="414431D9" w:rsidR="00047E8C" w:rsidRDefault="00047E8C" w:rsidP="00047E8C">
    <w:pPr>
      <w:pStyle w:val="Yltunniste"/>
      <w:jc w:val="right"/>
    </w:pPr>
    <w:r>
      <w:rPr>
        <w:noProof/>
      </w:rPr>
      <w:drawing>
        <wp:anchor distT="0" distB="0" distL="114300" distR="114300" simplePos="0" relativeHeight="251658240" behindDoc="1" locked="0" layoutInCell="1" allowOverlap="1" wp14:anchorId="09F739C4" wp14:editId="081E9791">
          <wp:simplePos x="0" y="0"/>
          <wp:positionH relativeFrom="margin">
            <wp:posOffset>-635</wp:posOffset>
          </wp:positionH>
          <wp:positionV relativeFrom="paragraph">
            <wp:posOffset>-45720</wp:posOffset>
          </wp:positionV>
          <wp:extent cx="1036320" cy="690245"/>
          <wp:effectExtent l="0" t="0" r="0" b="0"/>
          <wp:wrapNone/>
          <wp:docPr id="290270818"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690245"/>
                  </a:xfrm>
                  <a:prstGeom prst="rect">
                    <a:avLst/>
                  </a:prstGeom>
                  <a:noFill/>
                  <a:ln>
                    <a:noFill/>
                  </a:ln>
                </pic:spPr>
              </pic:pic>
            </a:graphicData>
          </a:graphic>
        </wp:anchor>
      </w:drawing>
    </w:r>
    <w:r>
      <w:tab/>
    </w:r>
    <w:r>
      <w:tab/>
      <w:t xml:space="preserve">Fennica </w:t>
    </w:r>
    <w:proofErr w:type="spellStart"/>
    <w:r>
      <w:t>Cattus</w:t>
    </w:r>
    <w:proofErr w:type="spellEnd"/>
    <w:r>
      <w:t xml:space="preserve"> Ry</w:t>
    </w:r>
  </w:p>
  <w:p w14:paraId="5CA09368" w14:textId="5945118A" w:rsidR="00047E8C" w:rsidRDefault="00047E8C" w:rsidP="00047E8C">
    <w:pPr>
      <w:pStyle w:val="Yltunniste"/>
      <w:jc w:val="right"/>
    </w:pPr>
    <w:hyperlink r:id="rId2" w:history="1">
      <w:r w:rsidRPr="00A22E87">
        <w:rPr>
          <w:rStyle w:val="Hyperlinkki"/>
        </w:rPr>
        <w:t>www.fennicattus.com</w:t>
      </w:r>
    </w:hyperlink>
  </w:p>
  <w:p w14:paraId="7114B60A" w14:textId="634C2EF5" w:rsidR="00047E8C" w:rsidRDefault="00047E8C" w:rsidP="00047E8C">
    <w:pPr>
      <w:pStyle w:val="Yltunniste"/>
      <w:jc w:val="right"/>
    </w:pPr>
    <w:r>
      <w:t>info@fennicattus.com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545B"/>
    <w:multiLevelType w:val="multilevel"/>
    <w:tmpl w:val="F1528C1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 w15:restartNumberingAfterBreak="0">
    <w:nsid w:val="07451602"/>
    <w:multiLevelType w:val="multilevel"/>
    <w:tmpl w:val="EB084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C5082"/>
    <w:multiLevelType w:val="multilevel"/>
    <w:tmpl w:val="9C54E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254EAE"/>
    <w:multiLevelType w:val="multilevel"/>
    <w:tmpl w:val="4B987DE2"/>
    <w:lvl w:ilvl="0">
      <w:start w:val="2"/>
      <w:numFmt w:val="decimal"/>
      <w:lvlText w:val="%1."/>
      <w:lvlJc w:val="left"/>
      <w:pPr>
        <w:ind w:left="390" w:hanging="390"/>
      </w:pPr>
    </w:lvl>
    <w:lvl w:ilvl="1">
      <w:start w:val="1"/>
      <w:numFmt w:val="decimal"/>
      <w:suff w:val="space"/>
      <w:lvlText w:val="%1.%2."/>
      <w:lvlJc w:val="left"/>
      <w:pPr>
        <w:ind w:left="482" w:hanging="482"/>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4" w15:restartNumberingAfterBreak="0">
    <w:nsid w:val="1ED91015"/>
    <w:multiLevelType w:val="multilevel"/>
    <w:tmpl w:val="31A4B71C"/>
    <w:lvl w:ilvl="0">
      <w:start w:val="3"/>
      <w:numFmt w:val="decimal"/>
      <w:lvlText w:val="%1."/>
      <w:lvlJc w:val="left"/>
      <w:pPr>
        <w:ind w:left="390" w:hanging="390"/>
      </w:pPr>
    </w:lvl>
    <w:lvl w:ilvl="1">
      <w:start w:val="1"/>
      <w:numFmt w:val="decimal"/>
      <w:suff w:val="nothing"/>
      <w:lvlText w:val="%1.%2."/>
      <w:lvlJc w:val="left"/>
      <w:pPr>
        <w:ind w:left="72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5" w15:restartNumberingAfterBreak="0">
    <w:nsid w:val="2175415D"/>
    <w:multiLevelType w:val="multilevel"/>
    <w:tmpl w:val="8F7E6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6A0505"/>
    <w:multiLevelType w:val="multilevel"/>
    <w:tmpl w:val="7438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6F66A9"/>
    <w:multiLevelType w:val="multilevel"/>
    <w:tmpl w:val="7EB08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297D59"/>
    <w:multiLevelType w:val="multilevel"/>
    <w:tmpl w:val="39525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D507E3"/>
    <w:multiLevelType w:val="multilevel"/>
    <w:tmpl w:val="66180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BE5B4E"/>
    <w:multiLevelType w:val="multilevel"/>
    <w:tmpl w:val="EEA00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EF0697"/>
    <w:multiLevelType w:val="multilevel"/>
    <w:tmpl w:val="DA2C4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0F22CD"/>
    <w:multiLevelType w:val="multilevel"/>
    <w:tmpl w:val="BBBA8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2B78FD"/>
    <w:multiLevelType w:val="multilevel"/>
    <w:tmpl w:val="886C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B61B52"/>
    <w:multiLevelType w:val="multilevel"/>
    <w:tmpl w:val="BB982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A3569C"/>
    <w:multiLevelType w:val="multilevel"/>
    <w:tmpl w:val="F034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C90875"/>
    <w:multiLevelType w:val="multilevel"/>
    <w:tmpl w:val="63F649A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E491938"/>
    <w:multiLevelType w:val="multilevel"/>
    <w:tmpl w:val="481CE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1007790">
    <w:abstractNumId w:val="0"/>
  </w:num>
  <w:num w:numId="2" w16cid:durableId="708803662">
    <w:abstractNumId w:val="16"/>
  </w:num>
  <w:num w:numId="3" w16cid:durableId="1431972376">
    <w:abstractNumId w:val="3"/>
  </w:num>
  <w:num w:numId="4" w16cid:durableId="585378563">
    <w:abstractNumId w:val="4"/>
  </w:num>
  <w:num w:numId="5" w16cid:durableId="2100371028">
    <w:abstractNumId w:val="15"/>
  </w:num>
  <w:num w:numId="6" w16cid:durableId="862323280">
    <w:abstractNumId w:val="5"/>
  </w:num>
  <w:num w:numId="7" w16cid:durableId="1985813569">
    <w:abstractNumId w:val="13"/>
  </w:num>
  <w:num w:numId="8" w16cid:durableId="25109993">
    <w:abstractNumId w:val="6"/>
  </w:num>
  <w:num w:numId="9" w16cid:durableId="120001829">
    <w:abstractNumId w:val="9"/>
  </w:num>
  <w:num w:numId="10" w16cid:durableId="71319321">
    <w:abstractNumId w:val="17"/>
  </w:num>
  <w:num w:numId="11" w16cid:durableId="509876040">
    <w:abstractNumId w:val="12"/>
  </w:num>
  <w:num w:numId="12" w16cid:durableId="711463148">
    <w:abstractNumId w:val="7"/>
  </w:num>
  <w:num w:numId="13" w16cid:durableId="134179050">
    <w:abstractNumId w:val="14"/>
  </w:num>
  <w:num w:numId="14" w16cid:durableId="99567781">
    <w:abstractNumId w:val="1"/>
  </w:num>
  <w:num w:numId="15" w16cid:durableId="1006712309">
    <w:abstractNumId w:val="8"/>
  </w:num>
  <w:num w:numId="16" w16cid:durableId="822619363">
    <w:abstractNumId w:val="10"/>
  </w:num>
  <w:num w:numId="17" w16cid:durableId="1892838604">
    <w:abstractNumId w:val="11"/>
  </w:num>
  <w:num w:numId="18" w16cid:durableId="908030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A0C"/>
    <w:rsid w:val="00047E8C"/>
    <w:rsid w:val="00213FDB"/>
    <w:rsid w:val="00453829"/>
    <w:rsid w:val="007A0A0C"/>
    <w:rsid w:val="00967697"/>
    <w:rsid w:val="00A54E66"/>
    <w:rsid w:val="00B653BC"/>
    <w:rsid w:val="00B74FCC"/>
    <w:rsid w:val="00C537D1"/>
    <w:rsid w:val="00E24804"/>
    <w:rsid w:val="00FC5F2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0F81C"/>
  <w15:docId w15:val="{E735943B-CC60-450B-AB12-3F232B872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t-EE"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uppressAutoHyphens/>
    </w:pPr>
    <w:rPr>
      <w:lang w:val="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pPr>
      <w:ind w:left="720"/>
      <w:contextualSpacing/>
    </w:pPr>
  </w:style>
  <w:style w:type="paragraph" w:styleId="Yltunniste">
    <w:name w:val="header"/>
    <w:basedOn w:val="Normaali"/>
    <w:link w:val="YltunnisteChar"/>
    <w:uiPriority w:val="99"/>
    <w:unhideWhenUsed/>
    <w:rsid w:val="00047E8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47E8C"/>
    <w:rPr>
      <w:lang w:val="fi-FI"/>
    </w:rPr>
  </w:style>
  <w:style w:type="paragraph" w:styleId="Alatunniste">
    <w:name w:val="footer"/>
    <w:basedOn w:val="Normaali"/>
    <w:link w:val="AlatunnisteChar"/>
    <w:uiPriority w:val="99"/>
    <w:unhideWhenUsed/>
    <w:rsid w:val="00047E8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47E8C"/>
    <w:rPr>
      <w:lang w:val="fi-FI"/>
    </w:rPr>
  </w:style>
  <w:style w:type="character" w:styleId="Hyperlinkki">
    <w:name w:val="Hyperlink"/>
    <w:basedOn w:val="Kappaleenoletusfontti"/>
    <w:uiPriority w:val="99"/>
    <w:unhideWhenUsed/>
    <w:rsid w:val="00047E8C"/>
    <w:rPr>
      <w:color w:val="467886" w:themeColor="hyperlink"/>
      <w:u w:val="single"/>
    </w:rPr>
  </w:style>
  <w:style w:type="character" w:styleId="Ratkaisematonmaininta">
    <w:name w:val="Unresolved Mention"/>
    <w:basedOn w:val="Kappaleenoletusfontti"/>
    <w:uiPriority w:val="99"/>
    <w:semiHidden/>
    <w:unhideWhenUsed/>
    <w:rsid w:val="00047E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fennicattus.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403</Words>
  <Characters>2944</Characters>
  <Application>Microsoft Office Word</Application>
  <DocSecurity>0</DocSecurity>
  <Lines>70</Lines>
  <Paragraphs>47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Melidana Reek</dc:creator>
  <dc:description/>
  <cp:lastModifiedBy>Melidana Aaviste</cp:lastModifiedBy>
  <cp:revision>2</cp:revision>
  <dcterms:created xsi:type="dcterms:W3CDTF">2026-05-12T09:50:00Z</dcterms:created>
  <dcterms:modified xsi:type="dcterms:W3CDTF">2026-05-12T09:50:00Z</dcterms:modified>
</cp:coreProperties>
</file>